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D10" w:rsidRDefault="00D40D10" w:rsidP="00D40D10">
      <w:pPr>
        <w:widowControl w:val="0"/>
        <w:tabs>
          <w:tab w:val="left" w:pos="10440"/>
        </w:tabs>
        <w:autoSpaceDE w:val="0"/>
        <w:autoSpaceDN w:val="0"/>
        <w:adjustRightInd w:val="0"/>
        <w:jc w:val="center"/>
        <w:rPr>
          <w:rFonts w:ascii="Arial" w:hAnsi="Arial" w:cs="Arial"/>
          <w:b/>
          <w:bCs/>
          <w:sz w:val="28"/>
          <w:szCs w:val="28"/>
        </w:rPr>
      </w:pPr>
      <w:r>
        <w:rPr>
          <w:rFonts w:ascii="Arial" w:hAnsi="Arial" w:cs="Arial"/>
          <w:b/>
          <w:bCs/>
          <w:sz w:val="28"/>
          <w:szCs w:val="28"/>
        </w:rPr>
        <w:t>TOWN OF NEWBURGH</w:t>
      </w:r>
    </w:p>
    <w:p w:rsidR="00D40D10" w:rsidRDefault="00D40D10" w:rsidP="00D40D10">
      <w:pPr>
        <w:widowControl w:val="0"/>
        <w:autoSpaceDE w:val="0"/>
        <w:autoSpaceDN w:val="0"/>
        <w:adjustRightInd w:val="0"/>
        <w:jc w:val="center"/>
        <w:rPr>
          <w:rFonts w:ascii="Arial" w:hAnsi="Arial" w:cs="Arial"/>
          <w:b/>
          <w:bCs/>
          <w:sz w:val="26"/>
          <w:szCs w:val="26"/>
        </w:rPr>
      </w:pPr>
      <w:r>
        <w:rPr>
          <w:rFonts w:ascii="Arial" w:hAnsi="Arial" w:cs="Arial"/>
          <w:b/>
          <w:bCs/>
          <w:sz w:val="26"/>
          <w:szCs w:val="26"/>
        </w:rPr>
        <w:t>ZONING BOARD OF APPEALS</w:t>
      </w:r>
    </w:p>
    <w:p w:rsidR="00D40D10" w:rsidRDefault="00D40D10" w:rsidP="00D40D10">
      <w:pPr>
        <w:widowControl w:val="0"/>
        <w:autoSpaceDE w:val="0"/>
        <w:autoSpaceDN w:val="0"/>
        <w:adjustRightInd w:val="0"/>
        <w:jc w:val="center"/>
        <w:rPr>
          <w:rFonts w:ascii="Arial" w:hAnsi="Arial" w:cs="Arial"/>
          <w:b/>
          <w:bCs/>
          <w:sz w:val="26"/>
          <w:szCs w:val="26"/>
        </w:rPr>
      </w:pPr>
      <w:r>
        <w:rPr>
          <w:rFonts w:ascii="Arial" w:hAnsi="Arial" w:cs="Arial"/>
          <w:b/>
          <w:bCs/>
          <w:sz w:val="26"/>
          <w:szCs w:val="26"/>
        </w:rPr>
        <w:t>21 HUDSON VALLEY PROFESSIONAL PLAZA</w:t>
      </w:r>
    </w:p>
    <w:p w:rsidR="00D40D10" w:rsidRDefault="00D40D10" w:rsidP="00D40D10">
      <w:pPr>
        <w:widowControl w:val="0"/>
        <w:autoSpaceDE w:val="0"/>
        <w:autoSpaceDN w:val="0"/>
        <w:adjustRightInd w:val="0"/>
        <w:jc w:val="center"/>
        <w:rPr>
          <w:rFonts w:ascii="Arial" w:hAnsi="Arial" w:cs="Arial"/>
          <w:b/>
          <w:bCs/>
          <w:sz w:val="26"/>
          <w:szCs w:val="26"/>
        </w:rPr>
      </w:pPr>
      <w:r>
        <w:rPr>
          <w:rFonts w:ascii="Arial" w:hAnsi="Arial" w:cs="Arial"/>
          <w:b/>
          <w:bCs/>
          <w:sz w:val="26"/>
          <w:szCs w:val="26"/>
        </w:rPr>
        <w:t>NEWBURGH, NEW YORK 12550</w:t>
      </w:r>
    </w:p>
    <w:p w:rsidR="00D40D10" w:rsidRDefault="00D40D10" w:rsidP="00D40D10">
      <w:pPr>
        <w:widowControl w:val="0"/>
        <w:autoSpaceDE w:val="0"/>
        <w:autoSpaceDN w:val="0"/>
        <w:adjustRightInd w:val="0"/>
        <w:rPr>
          <w:rFonts w:ascii="Arial" w:hAnsi="Arial" w:cs="Arial"/>
          <w:b/>
          <w:bCs/>
          <w:sz w:val="26"/>
          <w:szCs w:val="26"/>
          <w:u w:val="single"/>
        </w:rPr>
      </w:pP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w:t>
      </w:r>
    </w:p>
    <w:p w:rsidR="00D40D10" w:rsidRDefault="00D40D10" w:rsidP="00D40D10">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rial" w:hAnsi="Arial" w:cs="Arial"/>
          <w:b/>
          <w:bCs/>
        </w:rPr>
      </w:pPr>
      <w:r>
        <w:rPr>
          <w:rFonts w:ascii="Arial" w:hAnsi="Arial" w:cs="Arial"/>
          <w:b/>
          <w:bCs/>
        </w:rPr>
        <w:t>DARRIN SCALZO, CHAIRMAN                                          Office: (845) 566-4901</w:t>
      </w:r>
    </w:p>
    <w:p w:rsidR="00D40D10" w:rsidRDefault="00D40D10" w:rsidP="00D40D10">
      <w:pPr>
        <w:widowControl w:val="0"/>
        <w:autoSpaceDE w:val="0"/>
        <w:autoSpaceDN w:val="0"/>
        <w:adjustRightInd w:val="0"/>
        <w:rPr>
          <w:rFonts w:ascii="Arial" w:hAnsi="Arial" w:cs="Arial"/>
          <w:b/>
          <w:bCs/>
        </w:rPr>
      </w:pPr>
      <w:r>
        <w:rPr>
          <w:rFonts w:ascii="Arial" w:hAnsi="Arial" w:cs="Arial"/>
          <w:b/>
          <w:bCs/>
        </w:rPr>
        <w:t>ZONING BOARD OF APPEALS                                          Fax: (845) 564-7802</w:t>
      </w:r>
    </w:p>
    <w:p w:rsidR="00D40D10" w:rsidRDefault="00D40D10" w:rsidP="00D40D10">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Email: </w:t>
      </w:r>
      <w:hyperlink r:id="rId4" w:history="1">
        <w:r>
          <w:rPr>
            <w:rStyle w:val="Hyperlink"/>
            <w:rFonts w:ascii="Arial" w:hAnsi="Arial" w:cs="Arial"/>
            <w:b/>
            <w:bCs/>
          </w:rPr>
          <w:t>zoningboard@townofnewburgh.org</w:t>
        </w:r>
      </w:hyperlink>
    </w:p>
    <w:p w:rsidR="00D40D10" w:rsidRDefault="00D40D10" w:rsidP="00D40D10">
      <w:pPr>
        <w:widowControl w:val="0"/>
        <w:autoSpaceDE w:val="0"/>
        <w:autoSpaceDN w:val="0"/>
        <w:adjustRightInd w:val="0"/>
        <w:rPr>
          <w:rFonts w:ascii="Arial" w:hAnsi="Arial" w:cs="Arial"/>
          <w:b/>
          <w:bCs/>
        </w:rPr>
      </w:pPr>
    </w:p>
    <w:p w:rsidR="00D40D10" w:rsidRDefault="00D40D10" w:rsidP="00D40D10">
      <w:pPr>
        <w:widowControl w:val="0"/>
        <w:autoSpaceDE w:val="0"/>
        <w:autoSpaceDN w:val="0"/>
        <w:adjustRightInd w:val="0"/>
        <w:jc w:val="center"/>
        <w:rPr>
          <w:rFonts w:ascii="Arial" w:hAnsi="Arial" w:cs="Arial"/>
          <w:b/>
          <w:bCs/>
        </w:rPr>
      </w:pPr>
      <w:r>
        <w:rPr>
          <w:rFonts w:ascii="Arial" w:hAnsi="Arial" w:cs="Arial"/>
          <w:b/>
          <w:bCs/>
        </w:rPr>
        <w:t>AGENDA</w:t>
      </w:r>
    </w:p>
    <w:p w:rsidR="00D40D10" w:rsidRDefault="00D40D10" w:rsidP="00D40D10">
      <w:pPr>
        <w:tabs>
          <w:tab w:val="left" w:pos="8460"/>
        </w:tabs>
        <w:jc w:val="center"/>
        <w:rPr>
          <w:rFonts w:ascii="Arial" w:hAnsi="Arial" w:cs="Arial"/>
          <w:b/>
          <w:bCs/>
          <w:u w:val="single"/>
        </w:rPr>
      </w:pPr>
      <w:r>
        <w:rPr>
          <w:rFonts w:ascii="Arial" w:hAnsi="Arial" w:cs="Arial"/>
          <w:b/>
          <w:bCs/>
        </w:rPr>
        <w:t>Thursday January 27, 2022</w:t>
      </w:r>
    </w:p>
    <w:p w:rsidR="00D40D10" w:rsidRDefault="00D40D10" w:rsidP="00D40D10">
      <w:pPr>
        <w:widowControl w:val="0"/>
        <w:autoSpaceDE w:val="0"/>
        <w:autoSpaceDN w:val="0"/>
        <w:adjustRightInd w:val="0"/>
        <w:jc w:val="center"/>
        <w:rPr>
          <w:rFonts w:ascii="Arial" w:hAnsi="Arial" w:cs="Arial"/>
          <w:b/>
          <w:bCs/>
        </w:rPr>
      </w:pPr>
    </w:p>
    <w:p w:rsidR="00D40D10" w:rsidRDefault="00D40D10" w:rsidP="00D40D10">
      <w:pPr>
        <w:widowControl w:val="0"/>
        <w:autoSpaceDE w:val="0"/>
        <w:autoSpaceDN w:val="0"/>
        <w:adjustRightInd w:val="0"/>
        <w:jc w:val="center"/>
        <w:rPr>
          <w:rFonts w:ascii="Arial" w:hAnsi="Arial" w:cs="Arial"/>
          <w:b/>
          <w:bCs/>
          <w:u w:val="single"/>
        </w:rPr>
      </w:pPr>
      <w:r>
        <w:rPr>
          <w:rFonts w:ascii="Arial" w:hAnsi="Arial" w:cs="Arial"/>
          <w:b/>
          <w:bCs/>
          <w:u w:val="single"/>
        </w:rPr>
        <w:t>PLEASE NOTE: THE ZONING BOARD MEETING WILL START AT 7:00 P.M. AND ALL APPLICANTS/REPRESENTATIVES ARE TO BE PRESENT AT THAT TIME. THE MEETING WILL BE HELD IN THE MEETING ROOM OF THE TOWN HALL, 1496 ROUTE 300 NEWBURGH NY.</w:t>
      </w:r>
    </w:p>
    <w:p w:rsidR="00D40D10" w:rsidRDefault="00D40D10" w:rsidP="00D40D10"/>
    <w:p w:rsidR="00D40D10" w:rsidRDefault="00D40D10" w:rsidP="00D40D10"/>
    <w:p w:rsidR="00D40D10" w:rsidRDefault="00D40D10" w:rsidP="00D40D10"/>
    <w:p w:rsidR="00D40D10" w:rsidRDefault="00D40D10" w:rsidP="00D40D10"/>
    <w:p w:rsidR="00D40D10" w:rsidRDefault="00D40D10" w:rsidP="00D40D10"/>
    <w:p w:rsidR="00D40D10" w:rsidRDefault="00D40D10" w:rsidP="00D40D10"/>
    <w:p w:rsidR="00D40D10" w:rsidRDefault="00D40D10" w:rsidP="00D40D10"/>
    <w:p w:rsidR="00D40D10" w:rsidRDefault="00D40D10" w:rsidP="00D40D10"/>
    <w:p w:rsidR="00D40D10" w:rsidRDefault="00D40D10" w:rsidP="00D40D10">
      <w:pPr>
        <w:rPr>
          <w:b/>
          <w:sz w:val="24"/>
          <w:szCs w:val="24"/>
        </w:rPr>
      </w:pPr>
      <w:bookmarkStart w:id="0" w:name="_Hlk74226419"/>
      <w:bookmarkStart w:id="1" w:name="_Hlk63850023"/>
      <w:bookmarkStart w:id="2" w:name="_Hlk86823090"/>
      <w:r>
        <w:rPr>
          <w:b/>
          <w:sz w:val="24"/>
          <w:szCs w:val="24"/>
        </w:rPr>
        <w:t>APPLICANT                                                                          LOCATION</w:t>
      </w:r>
      <w:bookmarkEnd w:id="0"/>
      <w:bookmarkEnd w:id="1"/>
      <w:bookmarkEnd w:id="2"/>
    </w:p>
    <w:p w:rsidR="007253D9" w:rsidRDefault="007253D9"/>
    <w:p w:rsidR="00B53FDC" w:rsidRDefault="00B53FDC">
      <w:r>
        <w:t>SNK Petroleum Wholesalers</w:t>
      </w:r>
      <w:r w:rsidR="00480D21">
        <w:t xml:space="preserve">                                                            747 Blvd, Newburgh</w:t>
      </w:r>
    </w:p>
    <w:p w:rsidR="00480D21" w:rsidRDefault="00480D21">
      <w:r>
        <w:t xml:space="preserve">                                                                                                           89-1-80.1 &amp; </w:t>
      </w:r>
      <w:proofErr w:type="gramStart"/>
      <w:r>
        <w:t>80.2  IB</w:t>
      </w:r>
      <w:proofErr w:type="gramEnd"/>
      <w:r>
        <w:t xml:space="preserve"> Zone</w:t>
      </w:r>
    </w:p>
    <w:p w:rsidR="00480D21" w:rsidRDefault="00480D21"/>
    <w:p w:rsidR="00480D21" w:rsidRPr="00480D21" w:rsidRDefault="00480D21" w:rsidP="00480D21">
      <w:pPr>
        <w:rPr>
          <w:rFonts w:eastAsia="Times New Roman"/>
          <w:sz w:val="24"/>
          <w:szCs w:val="24"/>
          <w:u w:val="single"/>
        </w:rPr>
      </w:pPr>
      <w:r>
        <w:t xml:space="preserve">VARIANCE: </w:t>
      </w:r>
      <w:r w:rsidRPr="00480D21">
        <w:rPr>
          <w:rFonts w:eastAsia="Times New Roman"/>
          <w:sz w:val="24"/>
          <w:szCs w:val="24"/>
        </w:rPr>
        <w:t>(Planning Board Ref) for area variances of the front yard for a canopy, side yard for west canopy, rear yard for the proposed building, rear and side yard for east canopy and variances for any proposed signage on the canopy. (Resubmitting from January 2021</w:t>
      </w:r>
      <w:r>
        <w:rPr>
          <w:rFonts w:eastAsia="Times New Roman"/>
          <w:sz w:val="24"/>
          <w:szCs w:val="24"/>
          <w:u w:val="single"/>
        </w:rPr>
        <w:t>)</w:t>
      </w:r>
    </w:p>
    <w:p w:rsidR="00480D21" w:rsidRDefault="00480D21">
      <w:pPr>
        <w:pBdr>
          <w:bottom w:val="single" w:sz="12" w:space="1" w:color="auto"/>
        </w:pBdr>
      </w:pPr>
    </w:p>
    <w:p w:rsidR="00480D21" w:rsidRDefault="00480D21"/>
    <w:p w:rsidR="00480D21" w:rsidRDefault="00480D21">
      <w:r>
        <w:t xml:space="preserve">Jessica </w:t>
      </w:r>
      <w:proofErr w:type="spellStart"/>
      <w:r>
        <w:t>Guelberg</w:t>
      </w:r>
      <w:proofErr w:type="spellEnd"/>
      <w:r>
        <w:t>-Dunlop                                                                 259 Fostertown Rd, Newburgh</w:t>
      </w:r>
    </w:p>
    <w:p w:rsidR="00480D21" w:rsidRDefault="00480D21">
      <w:r>
        <w:t xml:space="preserve">                                                                                                          39-1-23 &amp; 24   R2 Zone</w:t>
      </w:r>
    </w:p>
    <w:p w:rsidR="00480D21" w:rsidRDefault="00480D21"/>
    <w:p w:rsidR="00480D21" w:rsidRPr="00480D21" w:rsidRDefault="00480D21" w:rsidP="00480D21">
      <w:pPr>
        <w:rPr>
          <w:rFonts w:eastAsia="Times New Roman"/>
          <w:sz w:val="24"/>
          <w:szCs w:val="24"/>
        </w:rPr>
      </w:pPr>
      <w:r>
        <w:t>VARIANCE</w:t>
      </w:r>
      <w:proofErr w:type="gramStart"/>
      <w:r>
        <w:t xml:space="preserve">:  </w:t>
      </w:r>
      <w:r w:rsidRPr="00480D21">
        <w:rPr>
          <w:rFonts w:eastAsia="Times New Roman"/>
          <w:sz w:val="24"/>
          <w:szCs w:val="24"/>
        </w:rPr>
        <w:t>(</w:t>
      </w:r>
      <w:proofErr w:type="gramEnd"/>
      <w:r w:rsidRPr="00480D21">
        <w:rPr>
          <w:rFonts w:eastAsia="Times New Roman"/>
          <w:sz w:val="24"/>
          <w:szCs w:val="24"/>
        </w:rPr>
        <w:t xml:space="preserve">Planning Board Referral) for an area variance of the side yard (existing non-conforming). The project involves a lot line change between parcels 39-1-23 and 39-1-24. </w:t>
      </w:r>
    </w:p>
    <w:p w:rsidR="00480D21" w:rsidRDefault="00480D21">
      <w:pPr>
        <w:pBdr>
          <w:bottom w:val="single" w:sz="12" w:space="1" w:color="auto"/>
        </w:pBdr>
      </w:pPr>
    </w:p>
    <w:p w:rsidR="00480D21" w:rsidRDefault="00480D21"/>
    <w:p w:rsidR="00480D21" w:rsidRDefault="00480D21">
      <w:r>
        <w:t>Kevin Gagliano                                                                                  55 S Plank Rd &amp; 18 Brookside Ave</w:t>
      </w:r>
    </w:p>
    <w:p w:rsidR="00480D21" w:rsidRDefault="00480D21">
      <w:r>
        <w:t xml:space="preserve">                                                                                                            Newburgh   71-5-8 &amp; </w:t>
      </w:r>
      <w:proofErr w:type="gramStart"/>
      <w:r>
        <w:t>18.1  R</w:t>
      </w:r>
      <w:proofErr w:type="gramEnd"/>
      <w:r>
        <w:t>3 Zone</w:t>
      </w:r>
    </w:p>
    <w:p w:rsidR="00480D21" w:rsidRDefault="00480D21"/>
    <w:p w:rsidR="00480D21" w:rsidRDefault="00480D21">
      <w:r>
        <w:t>VARIANCE: (</w:t>
      </w:r>
      <w:r w:rsidRPr="00480D21">
        <w:t>Planning Board Referral</w:t>
      </w:r>
      <w:r>
        <w:t>)</w:t>
      </w:r>
      <w:r w:rsidRPr="00480D21">
        <w:t xml:space="preserve"> for a lot line change between parcel numbers 71-5-8 and 71-5-18.1. Area variances for lot 8 are lot size, lot width, front yard and both side yards. Lot 18.1 requires a front yard variance.</w:t>
      </w:r>
    </w:p>
    <w:p w:rsidR="00480D21" w:rsidRDefault="00480D21"/>
    <w:p w:rsidR="00480D21" w:rsidRDefault="00480D21"/>
    <w:p w:rsidR="00480D21" w:rsidRDefault="00480D21">
      <w:pPr>
        <w:rPr>
          <w:b/>
          <w:sz w:val="24"/>
          <w:szCs w:val="24"/>
        </w:rPr>
      </w:pPr>
      <w:r>
        <w:rPr>
          <w:b/>
          <w:sz w:val="24"/>
          <w:szCs w:val="24"/>
        </w:rPr>
        <w:lastRenderedPageBreak/>
        <w:t>APPLICANT                                                                          LOCATION</w:t>
      </w:r>
    </w:p>
    <w:p w:rsidR="00480D21" w:rsidRDefault="00480D21"/>
    <w:p w:rsidR="00480D21" w:rsidRDefault="00480D21">
      <w:proofErr w:type="spellStart"/>
      <w:r>
        <w:t>Magdalini</w:t>
      </w:r>
      <w:proofErr w:type="spellEnd"/>
      <w:r>
        <w:t xml:space="preserve"> Zacharia                                                                          8 N Plank Rd, Newburgh</w:t>
      </w:r>
    </w:p>
    <w:p w:rsidR="00480D21" w:rsidRDefault="00480D21">
      <w:r>
        <w:t xml:space="preserve">                                                                                                         80-5-19   B Zone</w:t>
      </w:r>
    </w:p>
    <w:p w:rsidR="00480D21" w:rsidRDefault="00480D21"/>
    <w:p w:rsidR="00480D21" w:rsidRDefault="00480D21">
      <w:r>
        <w:t>VARIANCE: (Planning Board Referral</w:t>
      </w:r>
      <w:r w:rsidRPr="00480D21">
        <w:t xml:space="preserve">) for area variances of the front yard and lot surface coverage to expand the existing </w:t>
      </w:r>
      <w:proofErr w:type="spellStart"/>
      <w:r w:rsidRPr="00480D21">
        <w:t>Curaleaf</w:t>
      </w:r>
      <w:proofErr w:type="spellEnd"/>
      <w:r w:rsidRPr="00480D21">
        <w:t xml:space="preserve">.  </w:t>
      </w:r>
    </w:p>
    <w:p w:rsidR="00480D21" w:rsidRDefault="00480D21">
      <w:pPr>
        <w:pBdr>
          <w:bottom w:val="single" w:sz="12" w:space="1" w:color="auto"/>
        </w:pBdr>
      </w:pPr>
    </w:p>
    <w:p w:rsidR="00480D21" w:rsidRDefault="00480D21"/>
    <w:p w:rsidR="00480D21" w:rsidRDefault="00B15FC8">
      <w:r>
        <w:t>Joshua Rodriguez                                                                             46 Laurie Ln, Newburgh</w:t>
      </w:r>
    </w:p>
    <w:p w:rsidR="00B15FC8" w:rsidRDefault="00B15FC8">
      <w:r>
        <w:t xml:space="preserve">                                                                                                          40-2-4   R3 Zone</w:t>
      </w:r>
    </w:p>
    <w:p w:rsidR="00B15FC8" w:rsidRDefault="00B15FC8"/>
    <w:p w:rsidR="00B15FC8" w:rsidRDefault="00B15FC8" w:rsidP="00B15FC8">
      <w:pPr>
        <w:rPr>
          <w:rFonts w:eastAsia="Times New Roman"/>
          <w:sz w:val="24"/>
          <w:szCs w:val="24"/>
          <w:u w:val="single"/>
        </w:rPr>
      </w:pPr>
      <w:r>
        <w:t xml:space="preserve">VARIANCE: </w:t>
      </w:r>
      <w:r>
        <w:rPr>
          <w:rFonts w:eastAsia="Times New Roman"/>
          <w:sz w:val="24"/>
          <w:szCs w:val="24"/>
        </w:rPr>
        <w:t>A</w:t>
      </w:r>
      <w:r w:rsidRPr="00B15FC8">
        <w:rPr>
          <w:rFonts w:eastAsia="Times New Roman"/>
          <w:sz w:val="24"/>
          <w:szCs w:val="24"/>
        </w:rPr>
        <w:t>n area variance of the front yard to build a 6’ x 7’ front deck.</w:t>
      </w:r>
      <w:r w:rsidRPr="00B15FC8">
        <w:rPr>
          <w:rFonts w:eastAsia="Times New Roman"/>
          <w:sz w:val="24"/>
          <w:szCs w:val="24"/>
          <w:u w:val="single"/>
        </w:rPr>
        <w:t xml:space="preserve"> </w:t>
      </w:r>
    </w:p>
    <w:p w:rsidR="00B15FC8" w:rsidRDefault="00B15FC8" w:rsidP="00B15FC8">
      <w:pPr>
        <w:pBdr>
          <w:bottom w:val="single" w:sz="12" w:space="1" w:color="auto"/>
        </w:pBdr>
        <w:rPr>
          <w:rFonts w:eastAsia="Times New Roman"/>
          <w:sz w:val="24"/>
          <w:szCs w:val="24"/>
          <w:u w:val="single"/>
        </w:rPr>
      </w:pPr>
    </w:p>
    <w:p w:rsidR="00B15FC8" w:rsidRDefault="00B15FC8" w:rsidP="00B15FC8">
      <w:pPr>
        <w:rPr>
          <w:rFonts w:eastAsia="Times New Roman"/>
          <w:sz w:val="24"/>
          <w:szCs w:val="24"/>
          <w:u w:val="single"/>
        </w:rPr>
      </w:pPr>
    </w:p>
    <w:p w:rsidR="00B15FC8" w:rsidRDefault="009441F0">
      <w:pPr>
        <w:rPr>
          <w:rFonts w:eastAsia="Times New Roman"/>
          <w:sz w:val="24"/>
          <w:szCs w:val="24"/>
        </w:rPr>
      </w:pPr>
      <w:r>
        <w:rPr>
          <w:rFonts w:eastAsia="Times New Roman"/>
          <w:sz w:val="24"/>
          <w:szCs w:val="24"/>
        </w:rPr>
        <w:t>Brian Robertson                                                                       42 Millhouse Rd, Marlboro</w:t>
      </w:r>
    </w:p>
    <w:p w:rsidR="009441F0" w:rsidRDefault="009441F0">
      <w:r>
        <w:t xml:space="preserve">                                                                                                           8-1-29.</w:t>
      </w:r>
      <w:proofErr w:type="gramStart"/>
      <w:r>
        <w:t>22  AR</w:t>
      </w:r>
      <w:proofErr w:type="gramEnd"/>
      <w:r>
        <w:t xml:space="preserve"> Zone</w:t>
      </w:r>
    </w:p>
    <w:p w:rsidR="009441F0" w:rsidRDefault="009441F0"/>
    <w:p w:rsidR="009441F0" w:rsidRDefault="009441F0" w:rsidP="009441F0">
      <w:pPr>
        <w:rPr>
          <w:rFonts w:eastAsia="Times New Roman"/>
          <w:sz w:val="24"/>
          <w:szCs w:val="24"/>
        </w:rPr>
      </w:pPr>
      <w:r>
        <w:t xml:space="preserve">VARIANCE: </w:t>
      </w:r>
      <w:r>
        <w:rPr>
          <w:rFonts w:eastAsia="Times New Roman"/>
          <w:sz w:val="24"/>
          <w:szCs w:val="24"/>
        </w:rPr>
        <w:t>A</w:t>
      </w:r>
      <w:r w:rsidRPr="009441F0">
        <w:rPr>
          <w:rFonts w:eastAsia="Times New Roman"/>
          <w:sz w:val="24"/>
          <w:szCs w:val="24"/>
        </w:rPr>
        <w:t xml:space="preserve">n area variance of 13’ in the front yard to build a 8’x 53’ covered front porch. </w:t>
      </w:r>
      <w:bookmarkStart w:id="3" w:name="_GoBack"/>
      <w:bookmarkEnd w:id="3"/>
    </w:p>
    <w:p w:rsidR="009C5EE7" w:rsidRPr="009441F0" w:rsidRDefault="009C5EE7" w:rsidP="009441F0">
      <w:pPr>
        <w:rPr>
          <w:rFonts w:eastAsia="Times New Roman"/>
          <w:sz w:val="24"/>
          <w:szCs w:val="24"/>
        </w:rPr>
      </w:pPr>
    </w:p>
    <w:p w:rsidR="009441F0" w:rsidRPr="009441F0" w:rsidRDefault="009441F0"/>
    <w:sectPr w:rsidR="009441F0" w:rsidRPr="009441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D10"/>
    <w:rsid w:val="00336CEE"/>
    <w:rsid w:val="00480D21"/>
    <w:rsid w:val="007253D9"/>
    <w:rsid w:val="009441F0"/>
    <w:rsid w:val="009C5EE7"/>
    <w:rsid w:val="00B15FC8"/>
    <w:rsid w:val="00B53FDC"/>
    <w:rsid w:val="00D40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CA361"/>
  <w15:chartTrackingRefBased/>
  <w15:docId w15:val="{87EDF4A4-979B-4F01-B887-7533496D0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0D10"/>
    <w:pPr>
      <w:spacing w:after="0" w:line="240"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D40D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53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oningboard@townofnewburg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Jablesnik</dc:creator>
  <cp:keywords/>
  <dc:description/>
  <cp:lastModifiedBy>Siobhan Jablesnik</cp:lastModifiedBy>
  <cp:revision>5</cp:revision>
  <dcterms:created xsi:type="dcterms:W3CDTF">2022-01-05T13:51:00Z</dcterms:created>
  <dcterms:modified xsi:type="dcterms:W3CDTF">2022-01-13T19:22:00Z</dcterms:modified>
</cp:coreProperties>
</file>